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1A2" w:rsidRPr="003E52B2" w:rsidRDefault="00D4232B" w:rsidP="001A33B1">
      <w:pPr>
        <w:spacing w:line="480" w:lineRule="auto"/>
        <w:rPr>
          <w:rFonts w:ascii="Times New Roman" w:hAnsi="Times New Roman" w:cs="Times New Roman"/>
          <w:b/>
          <w:sz w:val="24"/>
          <w:szCs w:val="24"/>
        </w:rPr>
      </w:pPr>
      <w:r w:rsidRPr="003E52B2">
        <w:rPr>
          <w:rFonts w:ascii="Times New Roman" w:hAnsi="Times New Roman" w:cs="Times New Roman"/>
          <w:b/>
          <w:sz w:val="24"/>
          <w:szCs w:val="24"/>
        </w:rPr>
        <w:t xml:space="preserve">Briefly discuss your business </w:t>
      </w:r>
    </w:p>
    <w:p w:rsidR="00D4232B" w:rsidRPr="001A33B1" w:rsidRDefault="00D4232B"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 xml:space="preserve">I will be discussing a fast pizza restaurant as my business. </w:t>
      </w:r>
    </w:p>
    <w:p w:rsidR="00D4232B" w:rsidRPr="003E52B2" w:rsidRDefault="00D4232B" w:rsidP="001A33B1">
      <w:pPr>
        <w:spacing w:line="480" w:lineRule="auto"/>
        <w:rPr>
          <w:rFonts w:ascii="Times New Roman" w:hAnsi="Times New Roman" w:cs="Times New Roman"/>
          <w:b/>
          <w:sz w:val="24"/>
          <w:szCs w:val="24"/>
        </w:rPr>
      </w:pPr>
      <w:r w:rsidRPr="003E52B2">
        <w:rPr>
          <w:rFonts w:ascii="Times New Roman" w:hAnsi="Times New Roman" w:cs="Times New Roman"/>
          <w:b/>
          <w:sz w:val="24"/>
          <w:szCs w:val="24"/>
        </w:rPr>
        <w:t>What information will you need to prepare a cash flow statement?</w:t>
      </w:r>
    </w:p>
    <w:p w:rsidR="00D4232B" w:rsidRPr="001A33B1" w:rsidRDefault="00D4232B"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 xml:space="preserve">I require my income statement my balance sheet and my retained earnings statement before I can develop </w:t>
      </w:r>
      <w:r w:rsidRPr="003E52B2">
        <w:rPr>
          <w:rFonts w:ascii="Times New Roman" w:hAnsi="Times New Roman" w:cs="Times New Roman"/>
          <w:noProof/>
          <w:sz w:val="24"/>
          <w:szCs w:val="24"/>
        </w:rPr>
        <w:t>statement</w:t>
      </w:r>
      <w:r w:rsidRPr="001A33B1">
        <w:rPr>
          <w:rFonts w:ascii="Times New Roman" w:hAnsi="Times New Roman" w:cs="Times New Roman"/>
          <w:sz w:val="24"/>
          <w:szCs w:val="24"/>
        </w:rPr>
        <w:t xml:space="preserve"> of Cash flow</w:t>
      </w:r>
      <w:r w:rsidR="00664143">
        <w:rPr>
          <w:rFonts w:ascii="Times New Roman" w:hAnsi="Times New Roman" w:cs="Times New Roman"/>
          <w:sz w:val="24"/>
          <w:szCs w:val="24"/>
        </w:rPr>
        <w:t xml:space="preserve"> </w:t>
      </w:r>
      <w:r w:rsidR="00664143">
        <w:rPr>
          <w:rFonts w:ascii="Times New Roman" w:hAnsi="Times New Roman" w:cs="Times New Roman"/>
          <w:sz w:val="24"/>
          <w:szCs w:val="24"/>
        </w:rPr>
        <w:t>(</w:t>
      </w:r>
      <w:r w:rsidR="00664143">
        <w:rPr>
          <w:rFonts w:ascii="Times New Roman" w:eastAsia="Times New Roman" w:hAnsi="Times New Roman" w:cs="Times New Roman"/>
          <w:sz w:val="24"/>
          <w:szCs w:val="24"/>
        </w:rPr>
        <w:t>Titman</w:t>
      </w:r>
      <w:r w:rsidR="00664143" w:rsidRPr="009E1988">
        <w:rPr>
          <w:rFonts w:ascii="Times New Roman" w:eastAsia="Times New Roman" w:hAnsi="Times New Roman" w:cs="Times New Roman"/>
          <w:sz w:val="24"/>
          <w:szCs w:val="24"/>
        </w:rPr>
        <w:t xml:space="preserve">, </w:t>
      </w:r>
      <w:proofErr w:type="spellStart"/>
      <w:r w:rsidR="00664143" w:rsidRPr="009E1988">
        <w:rPr>
          <w:rFonts w:ascii="Times New Roman" w:eastAsia="Times New Roman" w:hAnsi="Times New Roman" w:cs="Times New Roman"/>
          <w:sz w:val="24"/>
          <w:szCs w:val="24"/>
        </w:rPr>
        <w:t>Keown</w:t>
      </w:r>
      <w:proofErr w:type="spellEnd"/>
      <w:r w:rsidR="00664143">
        <w:rPr>
          <w:rFonts w:ascii="Times New Roman" w:eastAsia="Times New Roman" w:hAnsi="Times New Roman" w:cs="Times New Roman"/>
          <w:sz w:val="24"/>
          <w:szCs w:val="24"/>
        </w:rPr>
        <w:t>, &amp; Martin, 2017)</w:t>
      </w:r>
      <w:r w:rsidRPr="001A33B1">
        <w:rPr>
          <w:rFonts w:ascii="Times New Roman" w:hAnsi="Times New Roman" w:cs="Times New Roman"/>
          <w:sz w:val="24"/>
          <w:szCs w:val="24"/>
        </w:rPr>
        <w:t xml:space="preserve">. These documents give me information my expenditure, my income sources my cash available for operation and </w:t>
      </w:r>
      <w:r w:rsidRPr="003E52B2">
        <w:rPr>
          <w:rFonts w:ascii="Times New Roman" w:hAnsi="Times New Roman" w:cs="Times New Roman"/>
          <w:noProof/>
          <w:sz w:val="24"/>
          <w:szCs w:val="24"/>
        </w:rPr>
        <w:t>basically</w:t>
      </w:r>
      <w:r w:rsidRPr="001A33B1">
        <w:rPr>
          <w:rFonts w:ascii="Times New Roman" w:hAnsi="Times New Roman" w:cs="Times New Roman"/>
          <w:sz w:val="24"/>
          <w:szCs w:val="24"/>
        </w:rPr>
        <w:t xml:space="preserve"> all that I need to develop a comprehensive statement of cash flow. </w:t>
      </w:r>
    </w:p>
    <w:p w:rsidR="00D4232B" w:rsidRPr="003E52B2" w:rsidRDefault="00D4232B" w:rsidP="001A33B1">
      <w:pPr>
        <w:spacing w:line="480" w:lineRule="auto"/>
        <w:rPr>
          <w:rFonts w:ascii="Times New Roman" w:hAnsi="Times New Roman" w:cs="Times New Roman"/>
          <w:b/>
          <w:sz w:val="24"/>
          <w:szCs w:val="24"/>
        </w:rPr>
      </w:pPr>
      <w:r w:rsidRPr="003E52B2">
        <w:rPr>
          <w:rFonts w:ascii="Times New Roman" w:hAnsi="Times New Roman" w:cs="Times New Roman"/>
          <w:b/>
          <w:sz w:val="24"/>
          <w:szCs w:val="24"/>
        </w:rPr>
        <w:t xml:space="preserve">Which Method will you use to prepare the cash flow statement? Why? </w:t>
      </w:r>
    </w:p>
    <w:p w:rsidR="00D4232B" w:rsidRPr="001A33B1" w:rsidRDefault="003268F3"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 xml:space="preserve">I will utilize the indirect method to develop my cash flow statement. The indirect method will depict where my cash moves. By adjusting my profit and loss </w:t>
      </w:r>
      <w:r w:rsidRPr="003E52B2">
        <w:rPr>
          <w:rFonts w:ascii="Times New Roman" w:hAnsi="Times New Roman" w:cs="Times New Roman"/>
          <w:noProof/>
          <w:sz w:val="24"/>
          <w:szCs w:val="24"/>
        </w:rPr>
        <w:t>account</w:t>
      </w:r>
      <w:r w:rsidRPr="001A33B1">
        <w:rPr>
          <w:rFonts w:ascii="Times New Roman" w:hAnsi="Times New Roman" w:cs="Times New Roman"/>
          <w:sz w:val="24"/>
          <w:szCs w:val="24"/>
        </w:rPr>
        <w:t xml:space="preserve"> I will be able to see if my business money is accumulated into investment, operation or in financing. </w:t>
      </w:r>
    </w:p>
    <w:p w:rsidR="003268F3" w:rsidRPr="003E52B2" w:rsidRDefault="009A4005" w:rsidP="001A33B1">
      <w:pPr>
        <w:spacing w:line="480" w:lineRule="auto"/>
        <w:rPr>
          <w:rFonts w:ascii="Times New Roman" w:hAnsi="Times New Roman" w:cs="Times New Roman"/>
          <w:b/>
          <w:sz w:val="24"/>
          <w:szCs w:val="24"/>
        </w:rPr>
      </w:pPr>
      <w:r w:rsidRPr="003E52B2">
        <w:rPr>
          <w:rFonts w:ascii="Times New Roman" w:hAnsi="Times New Roman" w:cs="Times New Roman"/>
          <w:b/>
          <w:sz w:val="24"/>
          <w:szCs w:val="24"/>
        </w:rPr>
        <w:t xml:space="preserve">How can horizontal analysis help you evaluate the performance of your company? </w:t>
      </w:r>
      <w:proofErr w:type="gramStart"/>
      <w:r w:rsidRPr="003E52B2">
        <w:rPr>
          <w:rFonts w:ascii="Times New Roman" w:hAnsi="Times New Roman" w:cs="Times New Roman"/>
          <w:b/>
          <w:sz w:val="24"/>
          <w:szCs w:val="24"/>
        </w:rPr>
        <w:t>Vertical analysis?</w:t>
      </w:r>
      <w:proofErr w:type="gramEnd"/>
      <w:r w:rsidRPr="003E52B2">
        <w:rPr>
          <w:rFonts w:ascii="Times New Roman" w:hAnsi="Times New Roman" w:cs="Times New Roman"/>
          <w:b/>
          <w:sz w:val="24"/>
          <w:szCs w:val="24"/>
        </w:rPr>
        <w:t xml:space="preserve"> Which analysis do you think is more important or relevant as a business owner? </w:t>
      </w:r>
    </w:p>
    <w:p w:rsidR="009A4005" w:rsidRPr="001A33B1" w:rsidRDefault="009A4005"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 xml:space="preserve">Horizontal analysis can help me evaluate my company performance through evaluating the change of each item in </w:t>
      </w:r>
      <w:r w:rsidRPr="003E52B2">
        <w:rPr>
          <w:rFonts w:ascii="Times New Roman" w:hAnsi="Times New Roman" w:cs="Times New Roman"/>
          <w:noProof/>
          <w:sz w:val="24"/>
          <w:szCs w:val="24"/>
        </w:rPr>
        <w:t>relationship</w:t>
      </w:r>
      <w:r w:rsidRPr="001A33B1">
        <w:rPr>
          <w:rFonts w:ascii="Times New Roman" w:hAnsi="Times New Roman" w:cs="Times New Roman"/>
          <w:sz w:val="24"/>
          <w:szCs w:val="24"/>
        </w:rPr>
        <w:t xml:space="preserve"> to the changes in other items on my Cash flow system. I will be able to see the trend of the business and know the performance it has gained since initiation</w:t>
      </w:r>
      <w:r w:rsidR="00664143">
        <w:rPr>
          <w:rFonts w:ascii="Times New Roman" w:hAnsi="Times New Roman" w:cs="Times New Roman"/>
          <w:sz w:val="24"/>
          <w:szCs w:val="24"/>
        </w:rPr>
        <w:t xml:space="preserve"> </w:t>
      </w:r>
      <w:r w:rsidR="00664143">
        <w:rPr>
          <w:rFonts w:ascii="Times New Roman" w:hAnsi="Times New Roman" w:cs="Times New Roman"/>
          <w:sz w:val="24"/>
          <w:szCs w:val="24"/>
        </w:rPr>
        <w:t>(</w:t>
      </w:r>
      <w:r w:rsidR="00664143">
        <w:rPr>
          <w:rFonts w:ascii="Times New Roman" w:eastAsia="Times New Roman" w:hAnsi="Times New Roman" w:cs="Times New Roman"/>
          <w:sz w:val="24"/>
          <w:szCs w:val="24"/>
        </w:rPr>
        <w:t>Titman</w:t>
      </w:r>
      <w:r w:rsidR="00664143" w:rsidRPr="009E1988">
        <w:rPr>
          <w:rFonts w:ascii="Times New Roman" w:eastAsia="Times New Roman" w:hAnsi="Times New Roman" w:cs="Times New Roman"/>
          <w:sz w:val="24"/>
          <w:szCs w:val="24"/>
        </w:rPr>
        <w:t xml:space="preserve">, </w:t>
      </w:r>
      <w:proofErr w:type="spellStart"/>
      <w:r w:rsidR="00664143" w:rsidRPr="009E1988">
        <w:rPr>
          <w:rFonts w:ascii="Times New Roman" w:eastAsia="Times New Roman" w:hAnsi="Times New Roman" w:cs="Times New Roman"/>
          <w:sz w:val="24"/>
          <w:szCs w:val="24"/>
        </w:rPr>
        <w:t>Keown</w:t>
      </w:r>
      <w:proofErr w:type="spellEnd"/>
      <w:r w:rsidR="00664143">
        <w:rPr>
          <w:rFonts w:ascii="Times New Roman" w:eastAsia="Times New Roman" w:hAnsi="Times New Roman" w:cs="Times New Roman"/>
          <w:sz w:val="24"/>
          <w:szCs w:val="24"/>
        </w:rPr>
        <w:t>, &amp; Martin, 2017)</w:t>
      </w:r>
      <w:r w:rsidRPr="001A33B1">
        <w:rPr>
          <w:rFonts w:ascii="Times New Roman" w:hAnsi="Times New Roman" w:cs="Times New Roman"/>
          <w:sz w:val="24"/>
          <w:szCs w:val="24"/>
        </w:rPr>
        <w:t xml:space="preserve">. Vertical analysis </w:t>
      </w:r>
      <w:r w:rsidRPr="003E52B2">
        <w:rPr>
          <w:rFonts w:ascii="Times New Roman" w:hAnsi="Times New Roman" w:cs="Times New Roman"/>
          <w:noProof/>
          <w:sz w:val="24"/>
          <w:szCs w:val="24"/>
        </w:rPr>
        <w:t>on the other hand</w:t>
      </w:r>
      <w:r w:rsidRPr="001A33B1">
        <w:rPr>
          <w:rFonts w:ascii="Times New Roman" w:hAnsi="Times New Roman" w:cs="Times New Roman"/>
          <w:sz w:val="24"/>
          <w:szCs w:val="24"/>
        </w:rPr>
        <w:t xml:space="preserve"> will show me the performance of my company through depicting the amount of each item, as the percentage of my total assets showing me growth and reduction </w:t>
      </w:r>
      <w:r w:rsidRPr="003E52B2">
        <w:rPr>
          <w:rFonts w:ascii="Times New Roman" w:hAnsi="Times New Roman" w:cs="Times New Roman"/>
          <w:noProof/>
          <w:sz w:val="24"/>
          <w:szCs w:val="24"/>
        </w:rPr>
        <w:t>in relation to</w:t>
      </w:r>
      <w:r w:rsidRPr="001A33B1">
        <w:rPr>
          <w:rFonts w:ascii="Times New Roman" w:hAnsi="Times New Roman" w:cs="Times New Roman"/>
          <w:sz w:val="24"/>
          <w:szCs w:val="24"/>
        </w:rPr>
        <w:t xml:space="preserve"> the assets available. </w:t>
      </w:r>
    </w:p>
    <w:p w:rsidR="009A4005" w:rsidRPr="001A33B1" w:rsidRDefault="009A4005"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lastRenderedPageBreak/>
        <w:t xml:space="preserve">I will prefer using horizontal analysis since my business is more trendy than basic. It will help me understand what I need to adapt to and what I need to lose to remain profitable in the business. </w:t>
      </w:r>
    </w:p>
    <w:p w:rsidR="009A4005" w:rsidRPr="003E52B2" w:rsidRDefault="009A4005" w:rsidP="001A33B1">
      <w:pPr>
        <w:spacing w:line="480" w:lineRule="auto"/>
        <w:rPr>
          <w:rFonts w:ascii="Times New Roman" w:hAnsi="Times New Roman" w:cs="Times New Roman"/>
          <w:b/>
          <w:sz w:val="24"/>
          <w:szCs w:val="24"/>
        </w:rPr>
      </w:pPr>
      <w:bookmarkStart w:id="0" w:name="_GoBack"/>
      <w:r w:rsidRPr="003E52B2">
        <w:rPr>
          <w:rFonts w:ascii="Times New Roman" w:hAnsi="Times New Roman" w:cs="Times New Roman"/>
          <w:b/>
          <w:sz w:val="24"/>
          <w:szCs w:val="24"/>
        </w:rPr>
        <w:t xml:space="preserve">How do you calculate working capital, acid test ration and </w:t>
      </w:r>
      <w:r w:rsidR="003E52B2" w:rsidRPr="003E52B2">
        <w:rPr>
          <w:rFonts w:ascii="Times New Roman" w:hAnsi="Times New Roman" w:cs="Times New Roman"/>
          <w:b/>
          <w:sz w:val="24"/>
          <w:szCs w:val="24"/>
        </w:rPr>
        <w:t>current ration?</w:t>
      </w:r>
    </w:p>
    <w:bookmarkEnd w:id="0"/>
    <w:p w:rsidR="009A4005" w:rsidRPr="001A33B1" w:rsidRDefault="009A4005"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I will calculate my working capital by finding the difference between my asse</w:t>
      </w:r>
      <w:r w:rsidR="001A33B1" w:rsidRPr="001A33B1">
        <w:rPr>
          <w:rFonts w:ascii="Times New Roman" w:hAnsi="Times New Roman" w:cs="Times New Roman"/>
          <w:sz w:val="24"/>
          <w:szCs w:val="24"/>
        </w:rPr>
        <w:t>t</w:t>
      </w:r>
      <w:r w:rsidRPr="001A33B1">
        <w:rPr>
          <w:rFonts w:ascii="Times New Roman" w:hAnsi="Times New Roman" w:cs="Times New Roman"/>
          <w:sz w:val="24"/>
          <w:szCs w:val="24"/>
        </w:rPr>
        <w:t xml:space="preserve">s and my liabilities. </w:t>
      </w:r>
      <w:r w:rsidR="001A33B1" w:rsidRPr="001A33B1">
        <w:rPr>
          <w:rFonts w:ascii="Times New Roman" w:hAnsi="Times New Roman" w:cs="Times New Roman"/>
          <w:sz w:val="24"/>
          <w:szCs w:val="24"/>
        </w:rPr>
        <w:t xml:space="preserve">I will find the acid test ration by dividing the sum of my </w:t>
      </w:r>
      <w:r w:rsidR="001A33B1" w:rsidRPr="003E52B2">
        <w:rPr>
          <w:rFonts w:ascii="Times New Roman" w:hAnsi="Times New Roman" w:cs="Times New Roman"/>
          <w:noProof/>
          <w:sz w:val="24"/>
          <w:szCs w:val="24"/>
        </w:rPr>
        <w:t>short term</w:t>
      </w:r>
      <w:r w:rsidR="001A33B1" w:rsidRPr="001A33B1">
        <w:rPr>
          <w:rFonts w:ascii="Times New Roman" w:hAnsi="Times New Roman" w:cs="Times New Roman"/>
          <w:sz w:val="24"/>
          <w:szCs w:val="24"/>
        </w:rPr>
        <w:t xml:space="preserve"> investments, my cash and my accounts receivable with the current liabilities. The current ration I will find by dividing the current assets with my current liabilities. </w:t>
      </w:r>
    </w:p>
    <w:p w:rsidR="001A33B1" w:rsidRPr="003E52B2" w:rsidRDefault="001A33B1" w:rsidP="001A33B1">
      <w:pPr>
        <w:spacing w:line="480" w:lineRule="auto"/>
        <w:rPr>
          <w:rFonts w:ascii="Times New Roman" w:hAnsi="Times New Roman" w:cs="Times New Roman"/>
          <w:b/>
          <w:sz w:val="24"/>
          <w:szCs w:val="24"/>
        </w:rPr>
      </w:pPr>
      <w:r w:rsidRPr="003E52B2">
        <w:rPr>
          <w:rFonts w:ascii="Times New Roman" w:hAnsi="Times New Roman" w:cs="Times New Roman"/>
          <w:b/>
          <w:sz w:val="24"/>
          <w:szCs w:val="24"/>
        </w:rPr>
        <w:t xml:space="preserve">Why do you think banks or creditors look at these three particular </w:t>
      </w:r>
      <w:r w:rsidR="00664143" w:rsidRPr="003E52B2">
        <w:rPr>
          <w:rFonts w:ascii="Times New Roman" w:hAnsi="Times New Roman" w:cs="Times New Roman"/>
          <w:b/>
          <w:sz w:val="24"/>
          <w:szCs w:val="24"/>
        </w:rPr>
        <w:t>ratios?</w:t>
      </w:r>
      <w:r w:rsidRPr="003E52B2">
        <w:rPr>
          <w:rFonts w:ascii="Times New Roman" w:hAnsi="Times New Roman" w:cs="Times New Roman"/>
          <w:b/>
          <w:sz w:val="24"/>
          <w:szCs w:val="24"/>
        </w:rPr>
        <w:t xml:space="preserve"> </w:t>
      </w:r>
    </w:p>
    <w:p w:rsidR="001A33B1" w:rsidRPr="001A33B1" w:rsidRDefault="001A33B1"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 xml:space="preserve">The current ratio </w:t>
      </w:r>
      <w:r w:rsidRPr="003E52B2">
        <w:rPr>
          <w:rFonts w:ascii="Times New Roman" w:hAnsi="Times New Roman" w:cs="Times New Roman"/>
          <w:noProof/>
          <w:sz w:val="24"/>
          <w:szCs w:val="24"/>
        </w:rPr>
        <w:t>for example</w:t>
      </w:r>
      <w:r w:rsidRPr="001A33B1">
        <w:rPr>
          <w:rFonts w:ascii="Times New Roman" w:hAnsi="Times New Roman" w:cs="Times New Roman"/>
          <w:sz w:val="24"/>
          <w:szCs w:val="24"/>
        </w:rPr>
        <w:t xml:space="preserve"> depicts the position of the business to pay back the current liabilities using its current resources. The acid test ration </w:t>
      </w:r>
      <w:r w:rsidRPr="003E52B2">
        <w:rPr>
          <w:rFonts w:ascii="Times New Roman" w:hAnsi="Times New Roman" w:cs="Times New Roman"/>
          <w:noProof/>
          <w:sz w:val="24"/>
          <w:szCs w:val="24"/>
        </w:rPr>
        <w:t>on the other hand</w:t>
      </w:r>
      <w:r w:rsidRPr="001A33B1">
        <w:rPr>
          <w:rFonts w:ascii="Times New Roman" w:hAnsi="Times New Roman" w:cs="Times New Roman"/>
          <w:sz w:val="24"/>
          <w:szCs w:val="24"/>
        </w:rPr>
        <w:t xml:space="preserve"> </w:t>
      </w:r>
      <w:r w:rsidRPr="003E52B2">
        <w:rPr>
          <w:rFonts w:ascii="Times New Roman" w:hAnsi="Times New Roman" w:cs="Times New Roman"/>
          <w:noProof/>
          <w:sz w:val="24"/>
          <w:szCs w:val="24"/>
        </w:rPr>
        <w:t>show</w:t>
      </w:r>
      <w:r w:rsidRPr="001A33B1">
        <w:rPr>
          <w:rFonts w:ascii="Times New Roman" w:hAnsi="Times New Roman" w:cs="Times New Roman"/>
          <w:sz w:val="24"/>
          <w:szCs w:val="24"/>
        </w:rPr>
        <w:t xml:space="preserve"> the percentage of the debts of a  company that can be paid off by quick liquefaction if its assets</w:t>
      </w:r>
      <w:r w:rsidR="00664143">
        <w:rPr>
          <w:rFonts w:ascii="Times New Roman" w:hAnsi="Times New Roman" w:cs="Times New Roman"/>
          <w:sz w:val="24"/>
          <w:szCs w:val="24"/>
        </w:rPr>
        <w:t xml:space="preserve"> (</w:t>
      </w:r>
      <w:r w:rsidR="00664143">
        <w:rPr>
          <w:rFonts w:ascii="Times New Roman" w:eastAsia="Times New Roman" w:hAnsi="Times New Roman" w:cs="Times New Roman"/>
          <w:sz w:val="24"/>
          <w:szCs w:val="24"/>
        </w:rPr>
        <w:t>Titman</w:t>
      </w:r>
      <w:r w:rsidR="00664143" w:rsidRPr="009E1988">
        <w:rPr>
          <w:rFonts w:ascii="Times New Roman" w:eastAsia="Times New Roman" w:hAnsi="Times New Roman" w:cs="Times New Roman"/>
          <w:sz w:val="24"/>
          <w:szCs w:val="24"/>
        </w:rPr>
        <w:t xml:space="preserve">, </w:t>
      </w:r>
      <w:proofErr w:type="spellStart"/>
      <w:r w:rsidR="00664143" w:rsidRPr="009E1988">
        <w:rPr>
          <w:rFonts w:ascii="Times New Roman" w:eastAsia="Times New Roman" w:hAnsi="Times New Roman" w:cs="Times New Roman"/>
          <w:sz w:val="24"/>
          <w:szCs w:val="24"/>
        </w:rPr>
        <w:t>Keown</w:t>
      </w:r>
      <w:proofErr w:type="spellEnd"/>
      <w:r w:rsidR="00664143">
        <w:rPr>
          <w:rFonts w:ascii="Times New Roman" w:eastAsia="Times New Roman" w:hAnsi="Times New Roman" w:cs="Times New Roman"/>
          <w:sz w:val="24"/>
          <w:szCs w:val="24"/>
        </w:rPr>
        <w:t>, &amp; Martin, 2017)</w:t>
      </w:r>
      <w:r w:rsidRPr="001A33B1">
        <w:rPr>
          <w:rFonts w:ascii="Times New Roman" w:hAnsi="Times New Roman" w:cs="Times New Roman"/>
          <w:sz w:val="24"/>
          <w:szCs w:val="24"/>
        </w:rPr>
        <w:t xml:space="preserve">. The working capital shows the health if the business since without the capital the business will not be able to operate therefore depicting the creditability of a company.  </w:t>
      </w:r>
    </w:p>
    <w:p w:rsidR="001A33B1" w:rsidRPr="003E52B2" w:rsidRDefault="001A33B1" w:rsidP="001A33B1">
      <w:pPr>
        <w:spacing w:line="480" w:lineRule="auto"/>
        <w:rPr>
          <w:rFonts w:ascii="Times New Roman" w:hAnsi="Times New Roman" w:cs="Times New Roman"/>
          <w:b/>
          <w:sz w:val="24"/>
          <w:szCs w:val="24"/>
        </w:rPr>
      </w:pPr>
      <w:r w:rsidRPr="003E52B2">
        <w:rPr>
          <w:rFonts w:ascii="Times New Roman" w:hAnsi="Times New Roman" w:cs="Times New Roman"/>
          <w:b/>
          <w:sz w:val="24"/>
          <w:szCs w:val="24"/>
        </w:rPr>
        <w:t xml:space="preserve">Do you feel these ratios are important to monitor or are other ratios just as important? </w:t>
      </w:r>
    </w:p>
    <w:p w:rsidR="001A33B1" w:rsidRDefault="001A33B1" w:rsidP="001A33B1">
      <w:pPr>
        <w:spacing w:line="480" w:lineRule="auto"/>
        <w:rPr>
          <w:rFonts w:ascii="Times New Roman" w:hAnsi="Times New Roman" w:cs="Times New Roman"/>
          <w:sz w:val="24"/>
          <w:szCs w:val="24"/>
        </w:rPr>
      </w:pPr>
      <w:r w:rsidRPr="001A33B1">
        <w:rPr>
          <w:rFonts w:ascii="Times New Roman" w:hAnsi="Times New Roman" w:cs="Times New Roman"/>
          <w:sz w:val="24"/>
          <w:szCs w:val="24"/>
        </w:rPr>
        <w:t xml:space="preserve">I think these three are important since they show the position of my company to acquire capital and pay its liabilities. They also show the financial health of my business without which I will not be able to operate. </w:t>
      </w:r>
      <w:r w:rsidR="004F68BB" w:rsidRPr="003E52B2">
        <w:rPr>
          <w:rFonts w:ascii="Times New Roman" w:hAnsi="Times New Roman" w:cs="Times New Roman"/>
          <w:noProof/>
          <w:sz w:val="24"/>
          <w:szCs w:val="24"/>
        </w:rPr>
        <w:t>However</w:t>
      </w:r>
      <w:r w:rsidR="004F68BB">
        <w:rPr>
          <w:rFonts w:ascii="Times New Roman" w:hAnsi="Times New Roman" w:cs="Times New Roman"/>
          <w:sz w:val="24"/>
          <w:szCs w:val="24"/>
        </w:rPr>
        <w:t xml:space="preserve"> I am of the opinion that the other rations in the business are just as important. Other than liquidity ratio, profitability, management efficiency, growth and leverage ratios should also </w:t>
      </w:r>
      <w:r w:rsidR="004F68BB" w:rsidRPr="003E52B2">
        <w:rPr>
          <w:rFonts w:ascii="Times New Roman" w:hAnsi="Times New Roman" w:cs="Times New Roman"/>
          <w:noProof/>
          <w:sz w:val="24"/>
          <w:szCs w:val="24"/>
        </w:rPr>
        <w:t>be closely monitored</w:t>
      </w:r>
      <w:r w:rsidR="004F68BB">
        <w:rPr>
          <w:rFonts w:ascii="Times New Roman" w:hAnsi="Times New Roman" w:cs="Times New Roman"/>
          <w:sz w:val="24"/>
          <w:szCs w:val="24"/>
        </w:rPr>
        <w:t xml:space="preserve">. </w:t>
      </w:r>
    </w:p>
    <w:p w:rsidR="009E1988" w:rsidRPr="009E1988" w:rsidRDefault="009E1988" w:rsidP="009E1988">
      <w:pPr>
        <w:spacing w:after="0" w:line="240" w:lineRule="auto"/>
        <w:rPr>
          <w:rFonts w:ascii="Times New Roman" w:eastAsia="Times New Roman" w:hAnsi="Times New Roman" w:cs="Times New Roman"/>
          <w:sz w:val="24"/>
          <w:szCs w:val="24"/>
        </w:rPr>
      </w:pPr>
      <w:proofErr w:type="gramStart"/>
      <w:r w:rsidRPr="009E1988">
        <w:rPr>
          <w:rFonts w:ascii="Times New Roman" w:eastAsia="Times New Roman" w:hAnsi="Times New Roman" w:cs="Times New Roman"/>
          <w:sz w:val="24"/>
          <w:szCs w:val="24"/>
        </w:rPr>
        <w:lastRenderedPageBreak/>
        <w:t xml:space="preserve">Titman, S., </w:t>
      </w:r>
      <w:proofErr w:type="spellStart"/>
      <w:r w:rsidRPr="009E1988">
        <w:rPr>
          <w:rFonts w:ascii="Times New Roman" w:eastAsia="Times New Roman" w:hAnsi="Times New Roman" w:cs="Times New Roman"/>
          <w:sz w:val="24"/>
          <w:szCs w:val="24"/>
        </w:rPr>
        <w:t>Keown</w:t>
      </w:r>
      <w:proofErr w:type="spellEnd"/>
      <w:r w:rsidRPr="009E1988">
        <w:rPr>
          <w:rFonts w:ascii="Times New Roman" w:eastAsia="Times New Roman" w:hAnsi="Times New Roman" w:cs="Times New Roman"/>
          <w:sz w:val="24"/>
          <w:szCs w:val="24"/>
        </w:rPr>
        <w:t>, A. J., &amp; Martin, J. D. (2017).</w:t>
      </w:r>
      <w:proofErr w:type="gramEnd"/>
      <w:r w:rsidRPr="009E1988">
        <w:rPr>
          <w:rFonts w:ascii="Times New Roman" w:eastAsia="Times New Roman" w:hAnsi="Times New Roman" w:cs="Times New Roman"/>
          <w:sz w:val="24"/>
          <w:szCs w:val="24"/>
        </w:rPr>
        <w:t xml:space="preserve"> </w:t>
      </w:r>
      <w:r w:rsidRPr="009E1988">
        <w:rPr>
          <w:rFonts w:ascii="Times New Roman" w:eastAsia="Times New Roman" w:hAnsi="Times New Roman" w:cs="Times New Roman"/>
          <w:i/>
          <w:iCs/>
          <w:sz w:val="24"/>
          <w:szCs w:val="24"/>
        </w:rPr>
        <w:t>Financial management: Principles and applications</w:t>
      </w:r>
      <w:r w:rsidRPr="009E1988">
        <w:rPr>
          <w:rFonts w:ascii="Times New Roman" w:eastAsia="Times New Roman" w:hAnsi="Times New Roman" w:cs="Times New Roman"/>
          <w:sz w:val="24"/>
          <w:szCs w:val="24"/>
        </w:rPr>
        <w:t>. Pearson.</w:t>
      </w:r>
    </w:p>
    <w:p w:rsidR="003E52B2" w:rsidRPr="003E52B2" w:rsidRDefault="003E52B2" w:rsidP="001A33B1">
      <w:pPr>
        <w:spacing w:line="480" w:lineRule="auto"/>
        <w:rPr>
          <w:rFonts w:ascii="Times New Roman" w:hAnsi="Times New Roman" w:cs="Times New Roman"/>
          <w:b/>
          <w:sz w:val="24"/>
          <w:szCs w:val="24"/>
        </w:rPr>
      </w:pPr>
    </w:p>
    <w:sectPr w:rsidR="003E52B2" w:rsidRPr="003E52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zMTMxNDU0MTQxNTFQ0lEKTi0uzszPAykwrAUAy6I+PSwAAAA="/>
  </w:docVars>
  <w:rsids>
    <w:rsidRoot w:val="00D4232B"/>
    <w:rsid w:val="00100162"/>
    <w:rsid w:val="001551A2"/>
    <w:rsid w:val="001A33B1"/>
    <w:rsid w:val="003268F3"/>
    <w:rsid w:val="003E52B2"/>
    <w:rsid w:val="004F68BB"/>
    <w:rsid w:val="00664143"/>
    <w:rsid w:val="009A4005"/>
    <w:rsid w:val="009E1988"/>
    <w:rsid w:val="00D24C1E"/>
    <w:rsid w:val="00D4232B"/>
    <w:rsid w:val="00DE1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799806">
      <w:bodyDiv w:val="1"/>
      <w:marLeft w:val="0"/>
      <w:marRight w:val="0"/>
      <w:marTop w:val="0"/>
      <w:marBottom w:val="0"/>
      <w:divBdr>
        <w:top w:val="none" w:sz="0" w:space="0" w:color="auto"/>
        <w:left w:val="none" w:sz="0" w:space="0" w:color="auto"/>
        <w:bottom w:val="none" w:sz="0" w:space="0" w:color="auto"/>
        <w:right w:val="none" w:sz="0" w:space="0" w:color="auto"/>
      </w:divBdr>
      <w:divsChild>
        <w:div w:id="1824663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dc:creator>
  <cp:lastModifiedBy>vini</cp:lastModifiedBy>
  <cp:revision>2</cp:revision>
  <dcterms:created xsi:type="dcterms:W3CDTF">2018-06-05T07:38:00Z</dcterms:created>
  <dcterms:modified xsi:type="dcterms:W3CDTF">2018-06-05T07:38:00Z</dcterms:modified>
</cp:coreProperties>
</file>